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C6" w:rsidRPr="00407DAD" w:rsidRDefault="00EA73C6" w:rsidP="00EA73C6">
      <w:pPr>
        <w:shd w:val="clear" w:color="auto" w:fill="FFFFFF"/>
        <w:spacing w:after="100" w:afterAutospacing="1" w:line="495" w:lineRule="atLeast"/>
        <w:jc w:val="center"/>
        <w:outlineLvl w:val="1"/>
        <w:rPr>
          <w:rFonts w:ascii="Trebuchet MS" w:eastAsia="Times New Roman" w:hAnsi="Trebuchet MS" w:cs="Times New Roman"/>
          <w:color w:val="0F2D81"/>
          <w:sz w:val="33"/>
          <w:szCs w:val="33"/>
          <w:lang w:eastAsia="ru-RU"/>
        </w:rPr>
      </w:pPr>
      <w:r w:rsidRPr="00407DAD">
        <w:rPr>
          <w:rFonts w:ascii="Trebuchet MS" w:eastAsia="Times New Roman" w:hAnsi="Trebuchet MS" w:cs="Times New Roman"/>
          <w:color w:val="0F2D81"/>
          <w:sz w:val="33"/>
          <w:szCs w:val="33"/>
          <w:lang w:eastAsia="ru-RU"/>
        </w:rPr>
        <w:t>Родительский контро</w:t>
      </w:r>
      <w:r>
        <w:rPr>
          <w:rFonts w:ascii="Trebuchet MS" w:eastAsia="Times New Roman" w:hAnsi="Trebuchet MS" w:cs="Times New Roman"/>
          <w:color w:val="0F2D81"/>
          <w:sz w:val="33"/>
          <w:szCs w:val="33"/>
          <w:lang w:eastAsia="ru-RU"/>
        </w:rPr>
        <w:t>ль за организацией питания в СП «Детский сад №2» ГБОУ СОШ №2 «ОЦ» им.Г.А.Смолякова с</w:t>
      </w:r>
      <w:proofErr w:type="gramStart"/>
      <w:r>
        <w:rPr>
          <w:rFonts w:ascii="Trebuchet MS" w:eastAsia="Times New Roman" w:hAnsi="Trebuchet MS" w:cs="Times New Roman"/>
          <w:color w:val="0F2D81"/>
          <w:sz w:val="33"/>
          <w:szCs w:val="33"/>
          <w:lang w:eastAsia="ru-RU"/>
        </w:rPr>
        <w:t>.Б</w:t>
      </w:r>
      <w:proofErr w:type="gramEnd"/>
      <w:r>
        <w:rPr>
          <w:rFonts w:ascii="Trebuchet MS" w:eastAsia="Times New Roman" w:hAnsi="Trebuchet MS" w:cs="Times New Roman"/>
          <w:color w:val="0F2D81"/>
          <w:sz w:val="33"/>
          <w:szCs w:val="33"/>
          <w:lang w:eastAsia="ru-RU"/>
        </w:rPr>
        <w:t>ольшая Черниговка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эффективного </w:t>
      </w:r>
      <w:proofErr w:type="gramStart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  в нашем детском саду был проведен </w:t>
      </w:r>
      <w:r w:rsidR="009E7C2D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30.03.2022г 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контроль за организацией питания детей в группах, и приготовление блюд на пищеблоке, участниками которого стали 3 родителя, представителей возрастных групп.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полноценного, сбалансированного питания детей – одно из важных направлений деятельности МБДОУ. </w:t>
      </w:r>
      <w:proofErr w:type="gramStart"/>
      <w:r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получаемых продуктов, условиями их хранения и сроками реализации осуществляется ежедневно сотрудниками ДОУ.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СП Андреянова Елена Евгеньевна познакомила родителей с нормативными документами, регламентирующими организацию питания: </w:t>
      </w:r>
      <w:proofErr w:type="spellStart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2.3/2.4.3590-20, локальными актами: приказами и положениями, «Об организации питания», «О Совете по питанию», «О бракеражной комиссии». Родителям было предложено проанализировать оснащенность пищеблока в соответствии с </w:t>
      </w:r>
      <w:proofErr w:type="spellStart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убедились в соответствии меню-требования содержанию десятидневного перспективного меню, технологических карт приготовления блюд, документами по реализации продуктов питания в ДОУ (журнал закладки продуктов питания), контролю качества готовых блюд.</w:t>
      </w:r>
    </w:p>
    <w:p w:rsidR="009E7C2D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посещении  пищеблока родители присутствовали при раздаче готовых блюд в обед </w:t>
      </w:r>
      <w:proofErr w:type="gramStart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3045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93045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огурцы. 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 с фасолью на м/б со сметаной, каша пшеничная</w:t>
      </w:r>
      <w:proofErr w:type="gramStart"/>
      <w:r w:rsidR="00593045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гуляш из отварного мяса, компот из сухофруктов, хлеб пшеничный, ржаной). Проконтролировали вес</w:t>
      </w:r>
      <w:r w:rsidR="00593045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раздачу борща и свежих огурцов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Вниманию родителей</w:t>
      </w:r>
      <w:r w:rsidR="009E7C2D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представлена  документация пищеблока.</w:t>
      </w:r>
    </w:p>
    <w:p w:rsidR="00EA73C6" w:rsidRPr="004B1D2F" w:rsidRDefault="009E7C2D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C6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контроля родители отметили, что организация питания в детском саду на высоком уровне. Раздача готовых блюд осуществляется своевременно со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графику выдачи пищи</w:t>
      </w:r>
      <w:proofErr w:type="gramStart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руководителем СП ДОУ</w:t>
      </w:r>
      <w:r w:rsidR="00EA73C6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полном объеме.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оценили санитарное состояние помещений, укомплектованность оборудованием, оценили качество продуктов, и условия их хранения на складах. Отметили, что</w:t>
      </w:r>
      <w:r w:rsidR="009E7C2D"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складах имеются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гигрометры для определения влажности помещения, что немаловажно для хранения продуктов, большое количество  нового холодильного оборудования, что позволяет соблюдать товарное соседство.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отметили, что продукты на складах и в холодильниках соответствуют сроку реализации, сертифицированы, соответствуют </w:t>
      </w:r>
      <w:proofErr w:type="spellStart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оценили  санитарное </w:t>
      </w:r>
      <w:r w:rsidRPr="004B1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помещений пищеблока, При общении с работниками пищеблока родители дали оценку их профессионализму и поблагодарили за вкусные блюда, приготовляемые для их детей ежедневно.</w:t>
      </w:r>
    </w:p>
    <w:p w:rsidR="00EA73C6" w:rsidRPr="004B1D2F" w:rsidRDefault="00EA73C6" w:rsidP="00EA73C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Представители родительской общественности посетили группы во вр</w:t>
      </w:r>
      <w:r w:rsidR="009E7C2D"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емя организации питан</w:t>
      </w:r>
      <w:r w:rsidR="00A83CCE"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ия: подготовительную  группу</w:t>
      </w:r>
      <w:bookmarkStart w:id="0" w:name="_GoBack"/>
      <w:bookmarkEnd w:id="0"/>
      <w:r w:rsidR="009E7C2D"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группу раннего возраста № 2</w:t>
      </w:r>
      <w:r w:rsidRPr="004B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Было отмечено полное оснащение необходимым оборудованием для качественной организации питания в группах и сервировки столов, создание благоприятной атмосферы педагогами и персоналом при приеме пищи, использование художественного слова, воспитание культуры поведения и этикета у детей при приеме пищи, использование музыки.</w:t>
      </w:r>
    </w:p>
    <w:p w:rsidR="004A74AA" w:rsidRPr="004B1D2F" w:rsidRDefault="004B1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F:\ИЗ РАБОЧЕГО СТОЛА\Все для САЙТА\2022\Питание\MyColl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 РАБОЧЕГО СТОЛА\Все для САЙТА\2022\Питание\MyCollages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4AA" w:rsidRPr="004B1D2F" w:rsidSect="005D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85"/>
    <w:rsid w:val="004A74AA"/>
    <w:rsid w:val="004B1D2F"/>
    <w:rsid w:val="00593045"/>
    <w:rsid w:val="005D1064"/>
    <w:rsid w:val="009E7C2D"/>
    <w:rsid w:val="00A83CCE"/>
    <w:rsid w:val="00E64385"/>
    <w:rsid w:val="00E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Родительский контроль за организацией питания в СП «Детский сад №2» ГБОУ СОШ №2 </vt:lpstr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ds</cp:lastModifiedBy>
  <cp:revision>2</cp:revision>
  <dcterms:created xsi:type="dcterms:W3CDTF">2022-03-30T11:52:00Z</dcterms:created>
  <dcterms:modified xsi:type="dcterms:W3CDTF">2022-03-30T11:52:00Z</dcterms:modified>
</cp:coreProperties>
</file>